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2B" w:rsidRDefault="001B522B" w:rsidP="001B522B">
      <w:pPr>
        <w:rPr>
          <w:b/>
        </w:rPr>
      </w:pPr>
      <w:r>
        <w:rPr>
          <w:b/>
        </w:rPr>
        <w:t>Перечень прилагаемых документов</w:t>
      </w:r>
      <w:r w:rsidRPr="005410A2">
        <w:rPr>
          <w:b/>
        </w:rPr>
        <w:t xml:space="preserve"> к заявке на подключени</w:t>
      </w:r>
      <w:r>
        <w:rPr>
          <w:b/>
        </w:rPr>
        <w:t>е к централизованной  системе  горячего водоснабжения</w:t>
      </w:r>
      <w:r w:rsidRPr="005410A2">
        <w:rPr>
          <w:b/>
        </w:rPr>
        <w:t>:</w:t>
      </w:r>
    </w:p>
    <w:p w:rsidR="001B522B" w:rsidRDefault="001B522B" w:rsidP="001B522B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Для юридического лица:</w:t>
      </w:r>
    </w:p>
    <w:p w:rsidR="001B522B" w:rsidRPr="006D29ED" w:rsidRDefault="001B522B" w:rsidP="001B52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нотариально заверенные копии учредительных документов (Устав со всеми </w:t>
      </w:r>
      <w:r w:rsidRPr="006D29ED">
        <w:rPr>
          <w:rFonts w:ascii="Times New Roman" w:hAnsi="Times New Roman" w:cs="Times New Roman"/>
          <w:sz w:val="24"/>
          <w:szCs w:val="24"/>
        </w:rPr>
        <w:t xml:space="preserve">изменениями и дополнениями); </w:t>
      </w:r>
    </w:p>
    <w:p w:rsidR="001B522B" w:rsidRPr="006D29ED" w:rsidRDefault="001B522B" w:rsidP="001B52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29ED">
        <w:rPr>
          <w:rFonts w:ascii="Times New Roman" w:hAnsi="Times New Roman" w:cs="Times New Roman"/>
          <w:sz w:val="24"/>
          <w:szCs w:val="24"/>
        </w:rPr>
        <w:t>- документы, подтверждающие полномочия лица, подписавшего заявление, приказ, распоряжение, протокол общего собрания юридического лица о назначении на должность руководителя, доверенность на право подписи запроса (заявка), если запрос подписан не первым руководителем;</w:t>
      </w:r>
    </w:p>
    <w:p w:rsidR="001B522B" w:rsidRPr="006D29ED" w:rsidRDefault="001B522B" w:rsidP="001B522B">
      <w:pPr>
        <w:pStyle w:val="4"/>
        <w:jc w:val="both"/>
        <w:rPr>
          <w:szCs w:val="24"/>
        </w:rPr>
      </w:pPr>
      <w:r w:rsidRPr="006D29ED">
        <w:rPr>
          <w:szCs w:val="24"/>
        </w:rPr>
        <w:t>- копия Свидетельства о регистрации юридического лица (индивидуального предпринимателя);</w:t>
      </w:r>
    </w:p>
    <w:p w:rsidR="001B522B" w:rsidRPr="006D29ED" w:rsidRDefault="001B522B" w:rsidP="001B522B">
      <w:pPr>
        <w:pStyle w:val="a7"/>
        <w:rPr>
          <w:rFonts w:ascii="Times New Roman" w:hAnsi="Times New Roman"/>
          <w:sz w:val="24"/>
          <w:szCs w:val="24"/>
        </w:rPr>
      </w:pPr>
      <w:r w:rsidRPr="006D29E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9ED">
        <w:rPr>
          <w:rFonts w:ascii="Times New Roman" w:hAnsi="Times New Roman"/>
          <w:sz w:val="24"/>
          <w:szCs w:val="24"/>
        </w:rPr>
        <w:t>копия Свидетельства о внесении записи в Единый государственный реестр юридических лиц; либо Свидетельство о внесении записи в Единый государственный реестр индивидуальных предпринимателей;</w:t>
      </w:r>
    </w:p>
    <w:p w:rsidR="001B522B" w:rsidRPr="006D29ED" w:rsidRDefault="001B522B" w:rsidP="001B522B">
      <w:pPr>
        <w:pStyle w:val="a7"/>
        <w:rPr>
          <w:rFonts w:ascii="Times New Roman" w:hAnsi="Times New Roman"/>
          <w:sz w:val="24"/>
          <w:szCs w:val="24"/>
        </w:rPr>
      </w:pPr>
      <w:r w:rsidRPr="006D29E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9ED">
        <w:rPr>
          <w:rFonts w:ascii="Times New Roman" w:hAnsi="Times New Roman"/>
          <w:sz w:val="24"/>
          <w:szCs w:val="24"/>
        </w:rPr>
        <w:t>копия Свидетельства о постановке юридического (физического) лица на учёт в налоговом органе;</w:t>
      </w:r>
    </w:p>
    <w:p w:rsidR="001B522B" w:rsidRPr="006D29ED" w:rsidRDefault="001B522B" w:rsidP="001B522B">
      <w:pPr>
        <w:pStyle w:val="a7"/>
        <w:rPr>
          <w:rFonts w:ascii="Times New Roman" w:hAnsi="Times New Roman"/>
          <w:sz w:val="24"/>
          <w:szCs w:val="24"/>
        </w:rPr>
      </w:pPr>
      <w:r w:rsidRPr="006D29E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9ED">
        <w:rPr>
          <w:rFonts w:ascii="Times New Roman" w:hAnsi="Times New Roman"/>
          <w:sz w:val="24"/>
          <w:szCs w:val="24"/>
        </w:rPr>
        <w:t xml:space="preserve">копия выписки из ЕГРЮЛ, выданной на момент подачи запроса. </w:t>
      </w:r>
    </w:p>
    <w:p w:rsidR="001B522B" w:rsidRDefault="001B522B" w:rsidP="001B522B"/>
    <w:p w:rsidR="001B522B" w:rsidRPr="00D523AF" w:rsidRDefault="001B522B" w:rsidP="001B522B">
      <w:pPr>
        <w:pStyle w:val="a7"/>
        <w:rPr>
          <w:rFonts w:ascii="Times New Roman" w:hAnsi="Times New Roman"/>
          <w:sz w:val="24"/>
          <w:szCs w:val="24"/>
        </w:rPr>
      </w:pPr>
      <w:r w:rsidRPr="00D523AF">
        <w:rPr>
          <w:rFonts w:ascii="Times New Roman" w:hAnsi="Times New Roman"/>
          <w:sz w:val="24"/>
          <w:szCs w:val="24"/>
        </w:rPr>
        <w:t xml:space="preserve"> 2. Для физического лица, индивидуального предпринимателя (дополнительно):</w:t>
      </w:r>
    </w:p>
    <w:p w:rsidR="001B522B" w:rsidRPr="00D523AF" w:rsidRDefault="001B522B" w:rsidP="001B522B">
      <w:pPr>
        <w:pStyle w:val="a7"/>
        <w:rPr>
          <w:rFonts w:ascii="Times New Roman" w:hAnsi="Times New Roman"/>
          <w:sz w:val="24"/>
          <w:szCs w:val="24"/>
        </w:rPr>
      </w:pPr>
      <w:r w:rsidRPr="00D523AF">
        <w:rPr>
          <w:rFonts w:ascii="Times New Roman" w:hAnsi="Times New Roman"/>
          <w:sz w:val="24"/>
          <w:szCs w:val="24"/>
        </w:rPr>
        <w:t xml:space="preserve">– паспортные данные (стр. 3,4,6). </w:t>
      </w:r>
    </w:p>
    <w:p w:rsidR="001B522B" w:rsidRPr="00325C19" w:rsidRDefault="001B522B" w:rsidP="001B522B">
      <w:pPr>
        <w:pStyle w:val="a3"/>
        <w:tabs>
          <w:tab w:val="left" w:pos="284"/>
        </w:tabs>
        <w:spacing w:line="276" w:lineRule="auto"/>
      </w:pPr>
    </w:p>
    <w:p w:rsidR="001B522B" w:rsidRDefault="001B522B" w:rsidP="001B522B">
      <w:pPr>
        <w:pStyle w:val="a5"/>
        <w:jc w:val="both"/>
      </w:pPr>
      <w:r>
        <w:t>3. Сведения о заявителе:</w:t>
      </w:r>
    </w:p>
    <w:p w:rsidR="001B522B" w:rsidRDefault="001B522B" w:rsidP="001B522B">
      <w:pPr>
        <w:pStyle w:val="a5"/>
        <w:jc w:val="both"/>
      </w:pPr>
      <w:r>
        <w:t xml:space="preserve">- почтовый адрес, телефон (факс), банковские реквизиты (наименование банка, р/счет, к/счет, БИК). </w:t>
      </w:r>
    </w:p>
    <w:p w:rsidR="001B522B" w:rsidRDefault="001B522B" w:rsidP="001B522B">
      <w:pPr>
        <w:pStyle w:val="a5"/>
        <w:jc w:val="both"/>
      </w:pPr>
    </w:p>
    <w:p w:rsidR="001B522B" w:rsidRDefault="001B522B" w:rsidP="001B52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473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3FE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право владения земельным участком, объектом, чьи </w:t>
      </w:r>
      <w:proofErr w:type="spellStart"/>
      <w:r w:rsidRPr="002473FE">
        <w:rPr>
          <w:rFonts w:ascii="Times New Roman" w:hAnsi="Times New Roman" w:cs="Times New Roman"/>
          <w:sz w:val="24"/>
          <w:szCs w:val="24"/>
        </w:rPr>
        <w:t>теплоустановки</w:t>
      </w:r>
      <w:proofErr w:type="spellEnd"/>
      <w:r w:rsidRPr="002473FE">
        <w:rPr>
          <w:rFonts w:ascii="Times New Roman" w:hAnsi="Times New Roman" w:cs="Times New Roman"/>
          <w:sz w:val="24"/>
          <w:szCs w:val="24"/>
        </w:rPr>
        <w:t xml:space="preserve"> подключаются к сети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522B" w:rsidRDefault="001B522B" w:rsidP="001B52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договора аренды земельного участка;</w:t>
      </w:r>
    </w:p>
    <w:p w:rsidR="001B522B" w:rsidRDefault="001B522B" w:rsidP="001B52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на право собственности.</w:t>
      </w:r>
      <w:r w:rsidRPr="00247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22B" w:rsidRPr="002473FE" w:rsidRDefault="001B522B" w:rsidP="001B52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522B" w:rsidRDefault="001B522B" w:rsidP="001B52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473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473FE">
        <w:rPr>
          <w:rFonts w:ascii="Times New Roman" w:hAnsi="Times New Roman" w:cs="Times New Roman"/>
          <w:sz w:val="24"/>
          <w:szCs w:val="24"/>
        </w:rPr>
        <w:t>нформацию о границах земельного участка, на котором планируется осуществить строительство объекта капитального  строительства или на котором расположен реконструируемый объект капитальног</w:t>
      </w:r>
      <w:r>
        <w:rPr>
          <w:rFonts w:ascii="Times New Roman" w:hAnsi="Times New Roman" w:cs="Times New Roman"/>
          <w:sz w:val="24"/>
          <w:szCs w:val="24"/>
        </w:rPr>
        <w:t>о строительства:</w:t>
      </w:r>
    </w:p>
    <w:p w:rsidR="001B522B" w:rsidRDefault="001B522B" w:rsidP="001B52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кадастрового паспорта земельного участка;</w:t>
      </w:r>
    </w:p>
    <w:p w:rsidR="001B522B" w:rsidRDefault="001B522B" w:rsidP="001B52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плана границ земельного участка.</w:t>
      </w:r>
    </w:p>
    <w:p w:rsidR="001B522B" w:rsidRPr="002473FE" w:rsidRDefault="001B522B" w:rsidP="001B52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522B" w:rsidRDefault="001B522B" w:rsidP="001B52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473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473FE">
        <w:rPr>
          <w:rFonts w:ascii="Times New Roman" w:hAnsi="Times New Roman" w:cs="Times New Roman"/>
          <w:sz w:val="24"/>
          <w:szCs w:val="24"/>
        </w:rPr>
        <w:t>нформацию о разрешенном использовании земельн</w:t>
      </w:r>
      <w:r>
        <w:rPr>
          <w:rFonts w:ascii="Times New Roman" w:hAnsi="Times New Roman" w:cs="Times New Roman"/>
          <w:sz w:val="24"/>
          <w:szCs w:val="24"/>
        </w:rPr>
        <w:t xml:space="preserve">ого участка: </w:t>
      </w:r>
    </w:p>
    <w:p w:rsidR="001B522B" w:rsidRDefault="001B522B" w:rsidP="001B52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распоряжения органа исполнительной власти о предоставлении земельного участка.</w:t>
      </w:r>
    </w:p>
    <w:p w:rsidR="001B522B" w:rsidRPr="002473FE" w:rsidRDefault="001B522B" w:rsidP="001B52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522B" w:rsidRDefault="001B522B" w:rsidP="001B52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473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473FE">
        <w:rPr>
          <w:rFonts w:ascii="Times New Roman" w:hAnsi="Times New Roman" w:cs="Times New Roman"/>
          <w:sz w:val="24"/>
          <w:szCs w:val="24"/>
        </w:rPr>
        <w:t>нформацию о предельных парамет</w:t>
      </w:r>
      <w:r>
        <w:rPr>
          <w:rFonts w:ascii="Times New Roman" w:hAnsi="Times New Roman" w:cs="Times New Roman"/>
          <w:sz w:val="24"/>
          <w:szCs w:val="24"/>
        </w:rPr>
        <w:t xml:space="preserve">рах разрешенного строительства </w:t>
      </w:r>
      <w:r w:rsidRPr="002473FE">
        <w:rPr>
          <w:rFonts w:ascii="Times New Roman" w:hAnsi="Times New Roman" w:cs="Times New Roman"/>
          <w:sz w:val="24"/>
          <w:szCs w:val="24"/>
        </w:rPr>
        <w:t>(реконструкции)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522B" w:rsidRDefault="001B522B" w:rsidP="001B52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договора аренды;</w:t>
      </w:r>
    </w:p>
    <w:p w:rsidR="001B522B" w:rsidRDefault="001B522B" w:rsidP="001B52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кадастрового паспорта земельного участка.</w:t>
      </w:r>
    </w:p>
    <w:p w:rsidR="001B1A49" w:rsidRDefault="001B1A49" w:rsidP="001B52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1A49" w:rsidRDefault="001B1A49" w:rsidP="001B1A4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473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2473FE">
        <w:rPr>
          <w:rFonts w:ascii="Times New Roman" w:hAnsi="Times New Roman" w:cs="Times New Roman"/>
          <w:sz w:val="24"/>
          <w:szCs w:val="24"/>
        </w:rPr>
        <w:t xml:space="preserve">еобходимые виды ресурсов, получаемых от сетей </w:t>
      </w:r>
      <w:proofErr w:type="spellStart"/>
      <w:r w:rsidRPr="002473FE">
        <w:rPr>
          <w:rFonts w:ascii="Times New Roman" w:hAnsi="Times New Roman" w:cs="Times New Roman"/>
          <w:sz w:val="24"/>
          <w:szCs w:val="24"/>
        </w:rPr>
        <w:t>инжен</w:t>
      </w:r>
      <w:r>
        <w:rPr>
          <w:rFonts w:ascii="Times New Roman" w:hAnsi="Times New Roman" w:cs="Times New Roman"/>
          <w:sz w:val="24"/>
          <w:szCs w:val="24"/>
        </w:rPr>
        <w:t>ерно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технического обеспечения.</w:t>
      </w:r>
    </w:p>
    <w:p w:rsidR="001B1A49" w:rsidRDefault="001B1A49" w:rsidP="001B1A4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1A49" w:rsidRDefault="001B1A49" w:rsidP="001B1A4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473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3FE">
        <w:rPr>
          <w:rFonts w:ascii="Times New Roman" w:hAnsi="Times New Roman" w:cs="Times New Roman"/>
          <w:sz w:val="24"/>
          <w:szCs w:val="24"/>
        </w:rPr>
        <w:t>Планируемую величину необходимой нагрузки.</w:t>
      </w:r>
    </w:p>
    <w:p w:rsidR="001B1A49" w:rsidRPr="002473FE" w:rsidRDefault="001B1A49" w:rsidP="001B1A4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1A49" w:rsidRDefault="001B1A49" w:rsidP="001B52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3FE">
        <w:rPr>
          <w:rFonts w:ascii="Times New Roman" w:hAnsi="Times New Roman" w:cs="Times New Roman"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473FE">
        <w:rPr>
          <w:rFonts w:ascii="Times New Roman" w:hAnsi="Times New Roman" w:cs="Times New Roman"/>
          <w:sz w:val="24"/>
          <w:szCs w:val="24"/>
        </w:rPr>
        <w:t>нформацию о сроках строительства (реконструкции) и ввода в эксплуатацию строящег</w:t>
      </w:r>
      <w:r>
        <w:rPr>
          <w:rFonts w:ascii="Times New Roman" w:hAnsi="Times New Roman" w:cs="Times New Roman"/>
          <w:sz w:val="24"/>
          <w:szCs w:val="24"/>
        </w:rPr>
        <w:t>ося (реконструируемого) объекта.</w:t>
      </w:r>
    </w:p>
    <w:p w:rsidR="001B522B" w:rsidRDefault="001B522B" w:rsidP="001B52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522B" w:rsidRDefault="001B1A49" w:rsidP="001B52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</w:t>
      </w:r>
      <w:r w:rsidR="001B522B">
        <w:rPr>
          <w:sz w:val="23"/>
          <w:szCs w:val="23"/>
        </w:rPr>
        <w:t xml:space="preserve">. Ситуационный план расположения объекта капитального строительства с привязкой к территории населенного пункта. </w:t>
      </w:r>
    </w:p>
    <w:p w:rsidR="001B522B" w:rsidRDefault="001B522B" w:rsidP="001B52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1A49" w:rsidRDefault="001B1A49" w:rsidP="001B52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522B" w:rsidRPr="006D29ED" w:rsidRDefault="001B1A49" w:rsidP="001B522B">
      <w:pPr>
        <w:pStyle w:val="ConsNormal"/>
        <w:widowControl/>
        <w:ind w:righ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12</w:t>
      </w:r>
      <w:r w:rsidR="001B522B" w:rsidRPr="002473FE">
        <w:rPr>
          <w:rFonts w:ascii="Times New Roman" w:hAnsi="Times New Roman" w:cs="Times New Roman"/>
          <w:sz w:val="24"/>
          <w:szCs w:val="24"/>
        </w:rPr>
        <w:t>.</w:t>
      </w:r>
      <w:r w:rsidR="001B522B">
        <w:rPr>
          <w:rFonts w:ascii="Times New Roman" w:hAnsi="Times New Roman" w:cs="Times New Roman"/>
          <w:sz w:val="24"/>
          <w:szCs w:val="24"/>
        </w:rPr>
        <w:t xml:space="preserve"> Т</w:t>
      </w:r>
      <w:r w:rsidR="001B522B" w:rsidRPr="009456ED">
        <w:rPr>
          <w:rFonts w:ascii="Times New Roman" w:hAnsi="Times New Roman" w:cs="Times New Roman"/>
          <w:sz w:val="24"/>
          <w:szCs w:val="24"/>
        </w:rPr>
        <w:t>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</w:t>
      </w:r>
      <w:r w:rsidR="001B522B">
        <w:rPr>
          <w:rFonts w:ascii="Times New Roman" w:hAnsi="Times New Roman" w:cs="Times New Roman"/>
          <w:sz w:val="24"/>
          <w:szCs w:val="24"/>
        </w:rPr>
        <w:t>плуатирующими указанные объекты.</w:t>
      </w:r>
    </w:p>
    <w:p w:rsidR="00806B92" w:rsidRDefault="00806B92">
      <w:bookmarkStart w:id="0" w:name="_GoBack"/>
      <w:bookmarkEnd w:id="0"/>
    </w:p>
    <w:sectPr w:rsidR="0080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09"/>
    <w:rsid w:val="00084009"/>
    <w:rsid w:val="001B1A49"/>
    <w:rsid w:val="001B522B"/>
    <w:rsid w:val="0080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2B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1B522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B52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B52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1B522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B5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B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B5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B52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No Spacing"/>
    <w:uiPriority w:val="1"/>
    <w:qFormat/>
    <w:rsid w:val="001B52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2B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1B522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B52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B52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1B522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B5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B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B5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B52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No Spacing"/>
    <w:uiPriority w:val="1"/>
    <w:qFormat/>
    <w:rsid w:val="001B52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2189</Characters>
  <Application>Microsoft Office Word</Application>
  <DocSecurity>0</DocSecurity>
  <Lines>18</Lines>
  <Paragraphs>5</Paragraphs>
  <ScaleCrop>false</ScaleCrop>
  <Company>Ritek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Кустова Анастасия Леонидовна</dc:creator>
  <cp:keywords/>
  <dc:description/>
  <cp:lastModifiedBy>Кустова Анастасия Леонидовна</cp:lastModifiedBy>
  <cp:revision>3</cp:revision>
  <dcterms:created xsi:type="dcterms:W3CDTF">2014-01-24T04:22:00Z</dcterms:created>
  <dcterms:modified xsi:type="dcterms:W3CDTF">2014-01-24T04:29:00Z</dcterms:modified>
</cp:coreProperties>
</file>